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krper"/>
        <w:spacing w:lineRule="exact" w:line="482"/>
        <w:ind w:left="0" w:right="0" w:hanging="0"/>
        <w:rPr>
          <w:rFonts w:ascii="Calibri" w:hAnsi="Calibri"/>
        </w:rPr>
      </w:pPr>
      <w:r>
        <w:rPr>
          <w:rStyle w:val="Strong"/>
          <w:rFonts w:ascii="Roboto" w:hAnsi="Roboto"/>
          <w:i w:val="false"/>
          <w:caps w:val="false"/>
          <w:smallCaps w:val="false"/>
          <w:color w:val="555555"/>
          <w:spacing w:val="0"/>
          <w:sz w:val="24"/>
          <w:szCs w:val="24"/>
        </w:rPr>
        <w:t>Pressestimmen – Leserstimmen</w:t>
      </w:r>
    </w:p>
    <w:p>
      <w:pPr>
        <w:pStyle w:val="Textkrper"/>
        <w:spacing w:lineRule="exact" w:line="482"/>
        <w:ind w:left="0" w:right="0" w:hanging="0"/>
        <w:rPr>
          <w:rFonts w:ascii="Calibri" w:hAnsi="Calibri"/>
        </w:rPr>
      </w:pPr>
      <w:r>
        <w:rPr>
          <w:rStyle w:val="Strong"/>
          <w:rFonts w:ascii="Roboto" w:hAnsi="Roboto"/>
          <w:i w:val="false"/>
          <w:caps w:val="false"/>
          <w:smallCaps w:val="false"/>
          <w:color w:val="555555"/>
          <w:spacing w:val="0"/>
          <w:sz w:val="24"/>
          <w:szCs w:val="24"/>
        </w:rPr>
        <w:t>Zu „Was zum Tode führt“:</w:t>
      </w:r>
    </w:p>
    <w:p>
      <w:pPr>
        <w:pStyle w:val="Textkrper"/>
        <w:spacing w:lineRule="auto" w:line="240"/>
        <w:ind w:left="0" w:right="0" w:hanging="0"/>
        <w:rPr>
          <w:rFonts w:ascii="Calibri" w:hAnsi="Calibri"/>
        </w:rPr>
      </w:pPr>
      <w:r>
        <w:rPr>
          <w:rStyle w:val="Strong"/>
          <w:rFonts w:ascii="Roboto" w:hAnsi="Roboto"/>
          <w:b w:val="false"/>
          <w:i w:val="false"/>
          <w:caps w:val="false"/>
          <w:smallCaps w:val="false"/>
          <w:color w:val="555555"/>
          <w:spacing w:val="0"/>
          <w:sz w:val="24"/>
          <w:szCs w:val="24"/>
        </w:rPr>
        <w:t>„</w:t>
      </w:r>
      <w:r>
        <w:rPr>
          <w:rStyle w:val="Strong"/>
          <w:rFonts w:ascii="Roboto" w:hAnsi="Roboto"/>
          <w:b w:val="false"/>
          <w:i w:val="false"/>
          <w:caps w:val="false"/>
          <w:smallCaps w:val="false"/>
          <w:color w:val="555555"/>
          <w:spacing w:val="0"/>
          <w:sz w:val="24"/>
          <w:szCs w:val="24"/>
        </w:rPr>
        <w:t>Erneut entpuppt sich das druckfrische Werk der mehrfach ausgezeichneten Schriftstellerin nicht nur als spannende Lektüre, in der es in deutlicher und direkter Sprache um Mord, Aufklärung und Gefängnis geht, sondern als toller Roman, der tief in die menschliche Seele eindringt, der Gesellschaft einen Spiegel vorhält und den Leser auch zum Nachdenken anregt.“</w:t>
      </w:r>
    </w:p>
    <w:p>
      <w:pPr>
        <w:pStyle w:val="Textkrper"/>
        <w:spacing w:lineRule="auto" w:line="240"/>
        <w:ind w:left="0" w:right="0" w:hanging="0"/>
        <w:rPr>
          <w:rFonts w:ascii="Calibri" w:hAnsi="Calibri"/>
        </w:rPr>
      </w:pPr>
      <w:r>
        <w:rPr>
          <w:rStyle w:val="Strong"/>
          <w:rFonts w:ascii="Roboto" w:hAnsi="Roboto"/>
          <w:b w:val="false"/>
          <w:i w:val="false"/>
          <w:caps w:val="false"/>
          <w:smallCaps w:val="false"/>
          <w:color w:val="555555"/>
          <w:spacing w:val="0"/>
          <w:sz w:val="24"/>
          <w:szCs w:val="24"/>
        </w:rPr>
        <w:t>Neue Presse Coburg, 01.06.2026</w:t>
      </w:r>
    </w:p>
    <w:p>
      <w:pPr>
        <w:pStyle w:val="Textkrper"/>
        <w:spacing w:lineRule="auto" w:line="240"/>
        <w:ind w:left="0" w:right="0" w:hanging="0"/>
        <w:rPr>
          <w:rFonts w:ascii="Roboto" w:hAnsi="Roboto"/>
          <w:b w:val="false"/>
          <w:b w:val="false"/>
          <w:bCs w:val="false"/>
          <w:i w:val="false"/>
          <w:i w:val="false"/>
          <w:caps w:val="false"/>
          <w:smallCaps w:val="false"/>
          <w:color w:val="555555"/>
          <w:spacing w:val="0"/>
          <w:sz w:val="24"/>
          <w:szCs w:val="24"/>
        </w:rPr>
      </w:pPr>
      <w:r>
        <w:rPr>
          <w:rFonts w:ascii="Roboto" w:hAnsi="Roboto"/>
          <w:b w:val="false"/>
          <w:bCs w:val="false"/>
          <w:i w:val="false"/>
          <w:caps w:val="false"/>
          <w:smallCaps w:val="false"/>
          <w:color w:val="555555"/>
          <w:spacing w:val="0"/>
          <w:sz w:val="24"/>
          <w:szCs w:val="24"/>
        </w:rPr>
      </w:r>
    </w:p>
    <w:p>
      <w:pPr>
        <w:pStyle w:val="Textkrper"/>
        <w:spacing w:lineRule="auto" w:line="240"/>
        <w:ind w:left="0" w:right="0" w:hanging="0"/>
        <w:rPr>
          <w:rFonts w:ascii="Calibri" w:hAnsi="Calibri"/>
        </w:rPr>
      </w:pPr>
      <w:r>
        <w:rPr>
          <w:rStyle w:val="Strong"/>
          <w:rFonts w:ascii="Roboto" w:hAnsi="Roboto"/>
          <w:b w:val="false"/>
          <w:i w:val="false"/>
          <w:caps w:val="false"/>
          <w:smallCaps w:val="false"/>
          <w:color w:val="555555"/>
          <w:spacing w:val="0"/>
          <w:sz w:val="24"/>
          <w:szCs w:val="24"/>
        </w:rPr>
        <w:t>„</w:t>
      </w:r>
      <w:r>
        <w:rPr>
          <w:rStyle w:val="Strong"/>
          <w:rFonts w:ascii="Roboto" w:hAnsi="Roboto"/>
          <w:b w:val="false"/>
          <w:i w:val="false"/>
          <w:caps w:val="false"/>
          <w:smallCaps w:val="false"/>
          <w:color w:val="555555"/>
          <w:spacing w:val="0"/>
          <w:sz w:val="24"/>
          <w:szCs w:val="24"/>
        </w:rPr>
        <w:t>Die heile Welt einer Bamberger Postkartenidylle zerbröselt im neuen Krimi schon auf den ersten Seiten: Eifersucht, enttäuschte Liebe, Krebs, Tod, Verlust und Skelettteile im Hauptsmoorwald, hinter denen sich ein deutsch-deutsches Familiendrama verbirgt.“</w:t>
      </w:r>
    </w:p>
    <w:p>
      <w:pPr>
        <w:pStyle w:val="Textkrper"/>
        <w:spacing w:lineRule="auto" w:line="240"/>
        <w:ind w:left="0" w:right="0" w:hanging="0"/>
        <w:rPr>
          <w:rFonts w:ascii="Calibri" w:hAnsi="Calibri"/>
        </w:rPr>
      </w:pPr>
      <w:r>
        <w:rPr>
          <w:rStyle w:val="Strong"/>
          <w:rFonts w:ascii="Roboto" w:hAnsi="Roboto"/>
          <w:b w:val="false"/>
          <w:i w:val="false"/>
          <w:caps w:val="false"/>
          <w:smallCaps w:val="false"/>
          <w:color w:val="555555"/>
          <w:spacing w:val="0"/>
          <w:sz w:val="24"/>
          <w:szCs w:val="24"/>
        </w:rPr>
        <w:t>Thomas Pregl in „Fränkische Nacht Bamberg“, Mai 2026</w:t>
      </w:r>
    </w:p>
    <w:p>
      <w:pPr>
        <w:pStyle w:val="Textkrper"/>
        <w:spacing w:lineRule="auto" w:line="240"/>
        <w:ind w:left="0" w:right="0" w:hanging="0"/>
        <w:rPr>
          <w:rFonts w:ascii="Roboto" w:hAnsi="Roboto"/>
          <w:b w:val="false"/>
          <w:b w:val="false"/>
          <w:bCs w:val="false"/>
          <w:i w:val="false"/>
          <w:i w:val="false"/>
          <w:caps w:val="false"/>
          <w:smallCaps w:val="false"/>
          <w:color w:val="555555"/>
          <w:spacing w:val="0"/>
          <w:sz w:val="24"/>
          <w:szCs w:val="24"/>
        </w:rPr>
      </w:pPr>
      <w:r>
        <w:rPr>
          <w:rFonts w:ascii="Roboto" w:hAnsi="Roboto"/>
          <w:b w:val="false"/>
          <w:bCs w:val="false"/>
          <w:i w:val="false"/>
          <w:caps w:val="false"/>
          <w:smallCaps w:val="false"/>
          <w:color w:val="555555"/>
          <w:spacing w:val="0"/>
          <w:sz w:val="24"/>
          <w:szCs w:val="24"/>
        </w:rPr>
      </w:r>
    </w:p>
    <w:p>
      <w:pPr>
        <w:pStyle w:val="Textkrper"/>
        <w:spacing w:lineRule="auto" w:line="240"/>
        <w:ind w:left="0" w:right="0" w:hanging="0"/>
        <w:rPr>
          <w:rFonts w:ascii="Calibri" w:hAnsi="Calibri"/>
        </w:rPr>
      </w:pPr>
      <w:r>
        <w:rPr>
          <w:rStyle w:val="Strong"/>
          <w:rFonts w:ascii="Roboto" w:hAnsi="Roboto"/>
          <w:b w:val="false"/>
          <w:i w:val="false"/>
          <w:caps w:val="false"/>
          <w:smallCaps w:val="false"/>
          <w:color w:val="555555"/>
          <w:spacing w:val="0"/>
          <w:sz w:val="24"/>
          <w:szCs w:val="24"/>
        </w:rPr>
        <w:t>„</w:t>
      </w:r>
      <w:r>
        <w:rPr>
          <w:rStyle w:val="Strong"/>
          <w:rFonts w:ascii="Roboto" w:hAnsi="Roboto"/>
          <w:b w:val="false"/>
          <w:i w:val="false"/>
          <w:caps w:val="false"/>
          <w:smallCaps w:val="false"/>
          <w:color w:val="555555"/>
          <w:spacing w:val="0"/>
          <w:sz w:val="24"/>
          <w:szCs w:val="24"/>
        </w:rPr>
        <w:t>Ambitioniert, kurzweilig, frisch“</w:t>
      </w:r>
    </w:p>
    <w:p>
      <w:pPr>
        <w:pStyle w:val="Textkrper"/>
        <w:spacing w:lineRule="auto" w:line="240"/>
        <w:ind w:left="0" w:right="0" w:hanging="0"/>
        <w:rPr>
          <w:rFonts w:ascii="Calibri" w:hAnsi="Calibri"/>
        </w:rPr>
      </w:pPr>
      <w:r>
        <w:rPr>
          <w:rStyle w:val="Strong"/>
          <w:rFonts w:ascii="Roboto" w:hAnsi="Roboto"/>
          <w:b w:val="false"/>
          <w:i w:val="false"/>
          <w:caps w:val="false"/>
          <w:smallCaps w:val="false"/>
          <w:color w:val="555555"/>
          <w:spacing w:val="0"/>
          <w:sz w:val="24"/>
          <w:szCs w:val="24"/>
        </w:rPr>
        <w:t>Joachim Feldmann, culturmag.de/crimemag), Juni 2026</w:t>
      </w:r>
    </w:p>
    <w:p>
      <w:pPr>
        <w:pStyle w:val="Textkrper"/>
        <w:spacing w:lineRule="auto" w:line="240"/>
        <w:ind w:left="0" w:right="0" w:hanging="0"/>
        <w:rPr>
          <w:rFonts w:ascii="Roboto" w:hAnsi="Roboto"/>
          <w:b w:val="false"/>
          <w:b w:val="false"/>
          <w:bCs w:val="false"/>
          <w:i w:val="false"/>
          <w:i w:val="false"/>
          <w:caps w:val="false"/>
          <w:smallCaps w:val="false"/>
          <w:color w:val="555555"/>
          <w:spacing w:val="0"/>
          <w:sz w:val="24"/>
          <w:szCs w:val="24"/>
        </w:rPr>
      </w:pPr>
      <w:r>
        <w:rPr>
          <w:rFonts w:ascii="Roboto" w:hAnsi="Roboto"/>
          <w:b w:val="false"/>
          <w:bCs w:val="false"/>
          <w:i w:val="false"/>
          <w:caps w:val="false"/>
          <w:smallCaps w:val="false"/>
          <w:color w:val="555555"/>
          <w:spacing w:val="0"/>
          <w:sz w:val="24"/>
          <w:szCs w:val="24"/>
        </w:rPr>
      </w:r>
    </w:p>
    <w:p>
      <w:pPr>
        <w:pStyle w:val="Textkrper"/>
        <w:spacing w:lineRule="auto" w:line="240"/>
        <w:ind w:left="0" w:right="0" w:hanging="0"/>
        <w:rPr>
          <w:rFonts w:ascii="Calibri" w:hAnsi="Calibri"/>
        </w:rPr>
      </w:pPr>
      <w:r>
        <w:rPr>
          <w:rStyle w:val="Strong"/>
          <w:rFonts w:ascii="Roboto" w:hAnsi="Roboto"/>
          <w:b w:val="false"/>
          <w:i w:val="false"/>
          <w:caps w:val="false"/>
          <w:smallCaps w:val="false"/>
          <w:color w:val="555555"/>
          <w:spacing w:val="0"/>
          <w:sz w:val="24"/>
          <w:szCs w:val="24"/>
        </w:rPr>
        <w:t>„</w:t>
      </w:r>
      <w:r>
        <w:rPr>
          <w:rStyle w:val="Strong"/>
          <w:rFonts w:ascii="Roboto" w:hAnsi="Roboto"/>
          <w:b w:val="false"/>
          <w:i w:val="false"/>
          <w:caps w:val="false"/>
          <w:smallCaps w:val="false"/>
          <w:color w:val="555555"/>
          <w:spacing w:val="0"/>
          <w:sz w:val="24"/>
          <w:szCs w:val="24"/>
        </w:rPr>
        <w:t>In der DDR war es normal, dass Kinder ihren Eltern weggenommen wurden, dass sie zur ‚Umerziehung‘ in Jugendwerkhöfe kamen, in denen die Jugendlichen den ‚Erziehern‘ ausgeliefert waren. Die in Karlsruhe aufgewachsene Krimiautorin Nicole Eick erzählt diese exemplarische Geschichte von Maik Frieling, der nach der Wende seine richtigen Eltern findet und sich ihnen annähert, aber nur in einem Tagebuch seine üblen Erfahrungen aufschreiben kann.“</w:t>
      </w:r>
    </w:p>
    <w:p>
      <w:pPr>
        <w:pStyle w:val="Textkrper"/>
        <w:spacing w:lineRule="auto" w:line="240"/>
        <w:ind w:left="0" w:right="0" w:hanging="0"/>
        <w:rPr>
          <w:rFonts w:ascii="Calibri" w:hAnsi="Calibri"/>
        </w:rPr>
      </w:pPr>
      <w:r>
        <w:rPr>
          <w:rStyle w:val="Strong"/>
          <w:rFonts w:ascii="Roboto" w:hAnsi="Roboto"/>
          <w:b w:val="false"/>
          <w:i w:val="false"/>
          <w:caps w:val="false"/>
          <w:smallCaps w:val="false"/>
          <w:color w:val="555555"/>
          <w:spacing w:val="0"/>
          <w:sz w:val="24"/>
          <w:szCs w:val="24"/>
        </w:rPr>
        <w:t>Georg Patzer in Badische Neueste Nachrichten, Mai 2026</w:t>
      </w:r>
    </w:p>
    <w:p>
      <w:pPr>
        <w:pStyle w:val="Textkrper"/>
        <w:spacing w:lineRule="auto" w:line="240"/>
        <w:ind w:left="0" w:right="0" w:hanging="0"/>
        <w:rPr>
          <w:rFonts w:ascii="Roboto" w:hAnsi="Roboto"/>
          <w:b w:val="false"/>
          <w:b w:val="false"/>
          <w:bCs w:val="false"/>
          <w:i w:val="false"/>
          <w:i w:val="false"/>
          <w:caps w:val="false"/>
          <w:smallCaps w:val="false"/>
          <w:color w:val="555555"/>
          <w:spacing w:val="0"/>
          <w:sz w:val="24"/>
          <w:szCs w:val="24"/>
        </w:rPr>
      </w:pPr>
      <w:r>
        <w:rPr>
          <w:rFonts w:ascii="Roboto" w:hAnsi="Roboto"/>
          <w:b w:val="false"/>
          <w:bCs w:val="false"/>
          <w:i w:val="false"/>
          <w:caps w:val="false"/>
          <w:smallCaps w:val="false"/>
          <w:color w:val="555555"/>
          <w:spacing w:val="0"/>
          <w:sz w:val="24"/>
          <w:szCs w:val="24"/>
        </w:rPr>
      </w:r>
    </w:p>
    <w:p>
      <w:pPr>
        <w:pStyle w:val="Textkrper"/>
        <w:spacing w:lineRule="auto" w:line="240"/>
        <w:ind w:left="0" w:right="0" w:hanging="0"/>
        <w:rPr>
          <w:rFonts w:ascii="Calibri" w:hAnsi="Calibri"/>
        </w:rPr>
      </w:pPr>
      <w:r>
        <w:rPr>
          <w:rStyle w:val="Strong"/>
          <w:rFonts w:ascii="Roboto" w:hAnsi="Roboto"/>
          <w:b w:val="false"/>
          <w:i w:val="false"/>
          <w:caps w:val="false"/>
          <w:smallCaps w:val="false"/>
          <w:color w:val="555555"/>
          <w:spacing w:val="0"/>
          <w:sz w:val="24"/>
          <w:szCs w:val="24"/>
        </w:rPr>
        <w:t>„</w:t>
      </w:r>
      <w:r>
        <w:rPr>
          <w:rStyle w:val="Strong"/>
          <w:rFonts w:ascii="Roboto" w:hAnsi="Roboto"/>
          <w:b w:val="false"/>
          <w:i w:val="false"/>
          <w:caps w:val="false"/>
          <w:smallCaps w:val="false"/>
          <w:color w:val="555555"/>
          <w:spacing w:val="0"/>
          <w:sz w:val="24"/>
          <w:szCs w:val="24"/>
        </w:rPr>
        <w:t>Ein bis zum Schluss hochspannendes Stück deutsch-deutscher Geschichte.“ „Wer auf bewegende und atmosphärisch dichte Kriminalromane vor historischem Hintergrund steht, wird hier bestens bedient und spannend unterhalten.“ „Sehr glaubwürdige Charaktere, wunderbare Einblicke ins Privatleben der Ermittler und viel Lokalkolorit erwarten den Leser.“</w:t>
      </w:r>
    </w:p>
    <w:p>
      <w:pPr>
        <w:pStyle w:val="Normal"/>
        <w:spacing w:lineRule="exact" w:line="482"/>
        <w:ind w:left="0" w:right="0" w:hanging="0"/>
        <w:rPr>
          <w:rFonts w:ascii="Calibri" w:hAnsi="Calibri"/>
        </w:rPr>
      </w:pPr>
      <w:r>
        <w:rPr>
          <w:rStyle w:val="Strong"/>
          <w:rFonts w:ascii="Roboto" w:hAnsi="Roboto"/>
          <w:b w:val="false"/>
          <w:i w:val="false"/>
          <w:caps w:val="false"/>
          <w:smallCaps w:val="false"/>
          <w:color w:val="555555"/>
          <w:spacing w:val="0"/>
          <w:sz w:val="24"/>
          <w:szCs w:val="24"/>
        </w:rPr>
        <w:t xml:space="preserve">Leser*innenstimmen auf </w:t>
      </w:r>
      <w:hyperlink r:id="rId2">
        <w:r>
          <w:rPr>
            <w:rFonts w:eastAsia="Roboto" w:ascii="Roboto" w:hAnsi="Roboto"/>
            <w:b w:val="false"/>
            <w:bCs w:val="false"/>
            <w:i w:val="false"/>
            <w:caps w:val="false"/>
            <w:smallCaps w:val="false"/>
            <w:color w:val="555555"/>
            <w:spacing w:val="0"/>
            <w:sz w:val="24"/>
            <w:szCs w:val="24"/>
            <w:u w:val="single"/>
            <w:lang w:val="zxx" w:eastAsia="zxx" w:bidi="zxx"/>
          </w:rPr>
          <w:t>www.lovelybooks.de</w:t>
        </w:r>
      </w:hyperlink>
      <w:r>
        <w:rPr>
          <w:rStyle w:val="Strong"/>
          <w:rFonts w:ascii="Roboto" w:hAnsi="Roboto"/>
          <w:b w:val="false"/>
          <w:i w:val="false"/>
          <w:caps w:val="false"/>
          <w:smallCaps w:val="false"/>
          <w:color w:val="555555"/>
          <w:spacing w:val="0"/>
          <w:sz w:val="24"/>
          <w:szCs w:val="24"/>
        </w:rPr>
        <w:t xml:space="preserve"> Juli 2026</w:t>
      </w:r>
    </w:p>
    <w:p>
      <w:pPr>
        <w:pStyle w:val="Normal"/>
        <w:spacing w:lineRule="exact" w:line="482"/>
        <w:ind w:left="0" w:right="0" w:hanging="0"/>
        <w:rPr>
          <w:rFonts w:ascii="Calibri" w:hAnsi="Calibri"/>
        </w:rPr>
      </w:pPr>
      <w:r>
        <w:rPr>
          <w:rFonts w:ascii="Calibri" w:hAnsi="Calibri"/>
        </w:rPr>
      </w:r>
    </w:p>
    <w:p>
      <w:pPr>
        <w:pStyle w:val="Normal"/>
        <w:spacing w:lineRule="exact" w:line="482"/>
        <w:ind w:left="0" w:right="0" w:hanging="0"/>
        <w:rPr>
          <w:rFonts w:ascii="Calibri Light" w:hAnsi="Calibri Light"/>
        </w:rPr>
      </w:pPr>
      <w:r>
        <w:rPr/>
      </w:r>
    </w:p>
    <w:sectPr>
      <w:type w:val="nextPage"/>
      <w:pgSz w:w="11906" w:h="16838"/>
      <w:pgMar w:left="1134" w:right="1134" w:gutter="0" w:header="0" w:top="1134" w:footer="0" w:bottom="1134"/>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roman"/>
    <w:pitch w:val="default"/>
  </w:font>
  <w:font w:name="Segoe UI">
    <w:charset w:val="01"/>
    <w:family w:val="roman"/>
    <w:pitch w:val="default"/>
  </w:font>
  <w:font w:name="Courier New">
    <w:charset w:val="01"/>
    <w:family w:val="roman"/>
    <w:pitch w:val="default"/>
  </w:font>
  <w:font w:name="OpenSymbol">
    <w:altName w:val="Arial Unicode MS"/>
    <w:charset w:val="01"/>
    <w:family w:val="roman"/>
    <w:pitch w:val="default"/>
  </w:font>
  <w:font w:name="Liberation Serif">
    <w:altName w:val="Times New Roman"/>
    <w:charset w:val="01"/>
    <w:family w:val="roman"/>
    <w:pitch w:val="default"/>
  </w:font>
  <w:font w:name="Roboto">
    <w:charset w:val="01"/>
    <w:family w:val="roman"/>
    <w:pitch w:val="default"/>
  </w:font>
  <w:font w:name="Calibri">
    <w:charset w:val="01"/>
    <w:family w:val="roman"/>
    <w:pitch w:val="default"/>
  </w:font>
  <w:font w:name="Calibri Light">
    <w:charset w:val="01"/>
    <w:family w:val="roman"/>
    <w:pitch w:val="default"/>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Arial"/>
        <w:szCs w:val="24"/>
        <w:lang w:val="de-DE"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Times New Roman" w:hAnsi="Times New Roman" w:eastAsia="SimSun" w:cs="Arial"/>
      <w:color w:val="00000A"/>
      <w:kern w:val="0"/>
      <w:sz w:val="24"/>
      <w:szCs w:val="24"/>
      <w:lang w:val="de-DE" w:eastAsia="zh-CN" w:bidi="hi-IN"/>
    </w:rPr>
  </w:style>
  <w:style w:type="character" w:styleId="FuzeileZchn">
    <w:name w:val="Fußzeile Zchn"/>
    <w:qFormat/>
    <w:rPr>
      <w:rFonts w:ascii="Times New Roman" w:hAnsi="Times New Roman" w:eastAsia="Times New Roman" w:cs="Times New Roman"/>
      <w:color w:val="000000"/>
      <w:sz w:val="21"/>
      <w:szCs w:val="24"/>
    </w:rPr>
  </w:style>
  <w:style w:type="character" w:styleId="SprechblasentextZchn">
    <w:name w:val="Sprechblasentext Zchn"/>
    <w:qFormat/>
    <w:rPr>
      <w:rFonts w:ascii="Segoe UI" w:hAnsi="Segoe UI" w:eastAsia="Courier New" w:cs="Mangal"/>
      <w:color w:val="000000"/>
      <w:sz w:val="18"/>
      <w:szCs w:val="16"/>
    </w:rPr>
  </w:style>
  <w:style w:type="character" w:styleId="KommentarthemaZchn">
    <w:name w:val="Kommentarthema Zchn"/>
    <w:qFormat/>
    <w:rPr>
      <w:rFonts w:ascii="Courier New" w:hAnsi="Courier New" w:eastAsia="Courier New" w:cs="Mangal"/>
      <w:b/>
      <w:bCs/>
      <w:color w:val="000000"/>
      <w:sz w:val="20"/>
      <w:szCs w:val="18"/>
    </w:rPr>
  </w:style>
  <w:style w:type="character" w:styleId="KommentartextZchn">
    <w:name w:val="Kommentartext Zchn"/>
    <w:qFormat/>
    <w:rPr>
      <w:rFonts w:ascii="Courier New" w:hAnsi="Courier New" w:eastAsia="Courier New" w:cs="Mangal"/>
      <w:color w:val="000000"/>
      <w:sz w:val="20"/>
      <w:szCs w:val="18"/>
    </w:rPr>
  </w:style>
  <w:style w:type="character" w:styleId="Annotationreference">
    <w:name w:val="annotation reference"/>
    <w:qFormat/>
    <w:rPr>
      <w:rFonts w:ascii="Times New Roman" w:hAnsi="Times New Roman" w:eastAsia="Times New Roman" w:cs="Times New Roman"/>
      <w:color w:val="000000"/>
      <w:sz w:val="16"/>
      <w:szCs w:val="16"/>
    </w:rPr>
  </w:style>
  <w:style w:type="character" w:styleId="Linenumber">
    <w:name w:val="line number"/>
    <w:qFormat/>
    <w:rPr>
      <w:rFonts w:ascii="Times New Roman" w:hAnsi="Times New Roman" w:eastAsia="Times New Roman" w:cs="Times New Roman"/>
      <w:color w:val="000000"/>
      <w:sz w:val="24"/>
      <w:szCs w:val="24"/>
    </w:rPr>
  </w:style>
  <w:style w:type="character" w:styleId="Internetlink">
    <w:name w:val="Internet link"/>
    <w:qFormat/>
    <w:rPr>
      <w:color w:val="000080"/>
      <w:u w:val="single"/>
    </w:rPr>
  </w:style>
  <w:style w:type="character" w:styleId="Internetlink1">
    <w:name w:val="Internetlink"/>
    <w:qFormat/>
    <w:rPr>
      <w:color w:val="000080"/>
      <w:u w:val="single"/>
    </w:rPr>
  </w:style>
  <w:style w:type="character" w:styleId="Linenumbering">
    <w:name w:val="Line numbering"/>
    <w:qFormat/>
    <w:rPr>
      <w:sz w:val="21"/>
    </w:rPr>
  </w:style>
  <w:style w:type="character" w:styleId="DefaultParagraphFont">
    <w:name w:val="Default Paragraph Font"/>
    <w:qFormat/>
    <w:rPr/>
  </w:style>
  <w:style w:type="character" w:styleId="Strong">
    <w:name w:val="Strong"/>
    <w:qFormat/>
    <w:rPr>
      <w:b/>
      <w:bCs/>
    </w:rPr>
  </w:style>
  <w:style w:type="character" w:styleId="Internetverknpfung">
    <w:name w:val="Hyperlink"/>
    <w:rPr>
      <w:color w:val="000080"/>
      <w:u w:val="single"/>
      <w:lang w:val="zxx" w:eastAsia="zxx" w:bidi="zxx"/>
    </w:rPr>
  </w:style>
  <w:style w:type="character" w:styleId="Aufzhlungszeichen">
    <w:name w:val="Aufzählungszeichen"/>
    <w:qFormat/>
    <w:rPr>
      <w:rFonts w:ascii="OpenSymbol" w:hAnsi="OpenSymbol" w:eastAsia="OpenSymbol" w:cs="OpenSymbol"/>
    </w:rPr>
  </w:style>
  <w:style w:type="paragraph" w:styleId="Berschrift">
    <w:name w:val="Überschrift"/>
    <w:basedOn w:val="Normal"/>
    <w:next w:val="Textkrper"/>
    <w:qFormat/>
    <w:pPr>
      <w:keepNext w:val="true"/>
      <w:spacing w:before="240" w:after="120"/>
    </w:pPr>
    <w:rPr>
      <w:rFonts w:ascii="Times New Roman" w:hAnsi="Times New Roman" w:eastAsia="Microsoft YaHei" w:cs="Arial"/>
      <w:sz w:val="28"/>
      <w:szCs w:val="28"/>
    </w:rPr>
  </w:style>
  <w:style w:type="paragraph" w:styleId="Textkrper">
    <w:name w:val="Body Text"/>
    <w:basedOn w:val="Normal"/>
    <w:pPr>
      <w:spacing w:lineRule="auto" w:line="288" w:before="0" w:after="140"/>
    </w:pPr>
    <w:rPr/>
  </w:style>
  <w:style w:type="paragraph" w:styleId="Aufzhlung">
    <w:name w:val="List"/>
    <w:basedOn w:val="Textkrper"/>
    <w:pPr/>
    <w:rPr>
      <w:rFonts w:ascii="Times New Roman" w:hAnsi="Times New Roman" w:cs="Arial"/>
    </w:rPr>
  </w:style>
  <w:style w:type="paragraph" w:styleId="Beschriftung">
    <w:name w:val="Caption"/>
    <w:basedOn w:val="Normal"/>
    <w:qFormat/>
    <w:pPr>
      <w:suppressLineNumbers/>
      <w:spacing w:before="120" w:after="120"/>
    </w:pPr>
    <w:rPr>
      <w:rFonts w:ascii="Times New Roman" w:hAnsi="Times New Roman" w:cs="Arial"/>
      <w:i/>
      <w:iCs/>
      <w:sz w:val="24"/>
      <w:szCs w:val="24"/>
    </w:rPr>
  </w:style>
  <w:style w:type="paragraph" w:styleId="Verzeichnis">
    <w:name w:val="Verzeichnis"/>
    <w:basedOn w:val="Normal"/>
    <w:qFormat/>
    <w:pPr>
      <w:suppressLineNumbers/>
    </w:pPr>
    <w:rPr>
      <w:rFonts w:cs="Arial"/>
    </w:rPr>
  </w:style>
  <w:style w:type="paragraph" w:styleId="Liste">
    <w:name w:val="Liste"/>
    <w:basedOn w:val="Textkrper"/>
    <w:qFormat/>
    <w:pPr/>
    <w:rPr>
      <w:rFonts w:cs="Arial"/>
    </w:rPr>
  </w:style>
  <w:style w:type="paragraph" w:styleId="Revision">
    <w:name w:val="Revision"/>
    <w:qFormat/>
    <w:pPr>
      <w:widowControl/>
      <w:suppressAutoHyphens w:val="true"/>
      <w:bidi w:val="0"/>
      <w:spacing w:before="0" w:after="0"/>
      <w:jc w:val="left"/>
      <w:textAlignment w:val="auto"/>
    </w:pPr>
    <w:rPr>
      <w:rFonts w:ascii="Courier New" w:hAnsi="Courier New" w:eastAsia="Courier New" w:cs="Mangal"/>
      <w:color w:val="auto"/>
      <w:kern w:val="0"/>
      <w:sz w:val="21"/>
      <w:szCs w:val="24"/>
      <w:lang w:val="de-DE" w:eastAsia="zh-CN" w:bidi="hi-IN"/>
    </w:rPr>
  </w:style>
  <w:style w:type="paragraph" w:styleId="BalloonText">
    <w:name w:val="Balloon Text"/>
    <w:basedOn w:val="Normal"/>
    <w:qFormat/>
    <w:pPr>
      <w:spacing w:lineRule="auto" w:line="240"/>
    </w:pPr>
    <w:rPr>
      <w:rFonts w:ascii="Segoe UI" w:hAnsi="Segoe UI" w:eastAsia="Segoe UI" w:cs="Mangal"/>
      <w:sz w:val="18"/>
      <w:szCs w:val="16"/>
    </w:rPr>
  </w:style>
  <w:style w:type="paragraph" w:styleId="Annotationsubject">
    <w:name w:val="annotation subject"/>
    <w:qFormat/>
    <w:pPr>
      <w:widowControl/>
      <w:suppressAutoHyphens w:val="true"/>
      <w:bidi w:val="0"/>
      <w:spacing w:lineRule="auto" w:line="240" w:before="0" w:after="0"/>
      <w:jc w:val="left"/>
    </w:pPr>
    <w:rPr>
      <w:rFonts w:ascii="Liberation Serif" w:hAnsi="Liberation Serif" w:eastAsia="SimSun" w:cs="Mangal"/>
      <w:b/>
      <w:bCs/>
      <w:color w:val="auto"/>
      <w:kern w:val="0"/>
      <w:sz w:val="20"/>
      <w:szCs w:val="18"/>
      <w:lang w:val="de-DE" w:eastAsia="zh-CN" w:bidi="hi-IN"/>
    </w:rPr>
  </w:style>
  <w:style w:type="paragraph" w:styleId="Annotationtext">
    <w:name w:val="annotation text"/>
    <w:basedOn w:val="Normal"/>
    <w:qFormat/>
    <w:pPr>
      <w:spacing w:lineRule="auto" w:line="240"/>
    </w:pPr>
    <w:rPr>
      <w:rFonts w:cs="Mangal"/>
      <w:sz w:val="20"/>
      <w:szCs w:val="18"/>
    </w:rPr>
  </w:style>
  <w:style w:type="paragraph" w:styleId="Caption">
    <w:name w:val="caption"/>
    <w:basedOn w:val="Normal"/>
    <w:qFormat/>
    <w:pPr>
      <w:spacing w:before="120" w:after="120"/>
    </w:pPr>
    <w:rPr>
      <w:i/>
      <w:iCs/>
    </w:rPr>
  </w:style>
  <w:style w:type="paragraph" w:styleId="Textbody">
    <w:name w:val="Text body"/>
    <w:basedOn w:val="Normal"/>
    <w:qFormat/>
    <w:pPr>
      <w:spacing w:before="0" w:after="120"/>
    </w:pPr>
    <w:rPr/>
  </w:style>
  <w:style w:type="paragraph" w:styleId="Tabelleninhalt">
    <w:name w:val="Tabelleninhalt"/>
    <w:basedOn w:val="Normal"/>
    <w:qFormat/>
    <w:pPr>
      <w:widowControl w:val="false"/>
      <w:suppressLineNumbers/>
    </w:pPr>
    <w:rPr/>
  </w:style>
  <w:style w:type="paragraph" w:styleId="Tabellenberschrift">
    <w:name w:val="Tabellenüberschrift"/>
    <w:basedOn w:val="Tabelleninhalt"/>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lovelybooks.de/"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2078</TotalTime>
  <Application>LibreOffice/7.4.1.2$Windows_X86_64 LibreOffice_project/3c58a8f3a960df8bc8fd77b461821e42c061c5f0</Application>
  <AppVersion>15.0000</AppVersion>
  <Pages>1</Pages>
  <Words>228</Words>
  <Characters>1511</Characters>
  <CharactersWithSpaces>1728</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de-DE</dc:language>
  <cp:lastModifiedBy/>
  <dcterms:modified xsi:type="dcterms:W3CDTF">2026-07-31T17:05:03Z</dcterms:modified>
  <cp:revision>32</cp:revision>
  <dc:subject/>
  <dc:title/>
</cp:coreProperties>
</file>

<file path=docProps/custom.xml><?xml version="1.0" encoding="utf-8"?>
<Properties xmlns="http://schemas.openxmlformats.org/officeDocument/2006/custom-properties" xmlns:vt="http://schemas.openxmlformats.org/officeDocument/2006/docPropsVTypes"/>
</file>